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EF1F" w14:textId="487E6C10" w:rsidR="00425FFE" w:rsidRPr="00BD0E92" w:rsidRDefault="00425FFE" w:rsidP="00425FFE">
      <w:pPr>
        <w:spacing w:after="200" w:line="276" w:lineRule="auto"/>
        <w:jc w:val="center"/>
        <w:rPr>
          <w:b/>
          <w:sz w:val="32"/>
          <w:szCs w:val="32"/>
        </w:rPr>
      </w:pPr>
      <w:r w:rsidRPr="00BD0E92">
        <w:rPr>
          <w:b/>
          <w:sz w:val="32"/>
          <w:szCs w:val="32"/>
        </w:rPr>
        <w:t xml:space="preserve">LIMBA ENGLEZA- </w:t>
      </w:r>
      <w:r>
        <w:rPr>
          <w:b/>
          <w:sz w:val="32"/>
          <w:szCs w:val="32"/>
        </w:rPr>
        <w:t>ERASMUS 202</w:t>
      </w:r>
      <w:r w:rsidR="00A9391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A93912">
        <w:rPr>
          <w:b/>
          <w:sz w:val="32"/>
          <w:szCs w:val="32"/>
        </w:rPr>
        <w:t>6</w:t>
      </w:r>
    </w:p>
    <w:p w14:paraId="426165CF" w14:textId="77777777" w:rsidR="00425FFE" w:rsidRPr="00BD0E92" w:rsidRDefault="00425FFE" w:rsidP="00425FF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BD0E92">
        <w:rPr>
          <w:rFonts w:ascii="Times New Roman" w:hAnsi="Times New Roman"/>
          <w:b/>
          <w:sz w:val="24"/>
          <w:szCs w:val="24"/>
        </w:rPr>
        <w:t>GRAMMAR</w:t>
      </w:r>
    </w:p>
    <w:p w14:paraId="2D8B7F41" w14:textId="77777777" w:rsidR="00425FFE" w:rsidRPr="00BD0E92" w:rsidRDefault="00425FFE" w:rsidP="00425FFE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BD0E92">
        <w:rPr>
          <w:rFonts w:ascii="Times New Roman" w:hAnsi="Times New Roman"/>
          <w:b/>
          <w:sz w:val="24"/>
          <w:szCs w:val="24"/>
        </w:rPr>
        <w:t>The Noun</w:t>
      </w:r>
    </w:p>
    <w:p w14:paraId="5B9DBE46" w14:textId="77777777" w:rsidR="00425FFE" w:rsidRPr="00BD0E92" w:rsidRDefault="00425FFE" w:rsidP="00425FF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BD0E92">
        <w:rPr>
          <w:rFonts w:ascii="Times New Roman" w:hAnsi="Times New Roman"/>
          <w:sz w:val="24"/>
          <w:szCs w:val="24"/>
        </w:rPr>
        <w:t>The Gender</w:t>
      </w:r>
    </w:p>
    <w:p w14:paraId="4D995F37" w14:textId="77777777" w:rsidR="00425FFE" w:rsidRPr="00BD0E92" w:rsidRDefault="00425FFE" w:rsidP="00425FF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BD0E92">
        <w:rPr>
          <w:rFonts w:ascii="Times New Roman" w:hAnsi="Times New Roman"/>
          <w:sz w:val="24"/>
          <w:szCs w:val="24"/>
        </w:rPr>
        <w:t>The Genitive Case</w:t>
      </w:r>
    </w:p>
    <w:p w14:paraId="0FE6AE61" w14:textId="77777777" w:rsidR="00425FFE" w:rsidRDefault="00425FFE" w:rsidP="00425FF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BD0E92">
        <w:rPr>
          <w:rFonts w:ascii="Times New Roman" w:hAnsi="Times New Roman"/>
          <w:sz w:val="24"/>
          <w:szCs w:val="24"/>
        </w:rPr>
        <w:t>Spelling Rules</w:t>
      </w:r>
    </w:p>
    <w:p w14:paraId="6B7B652F" w14:textId="77777777" w:rsidR="00D22F9D" w:rsidRPr="00BD0E92" w:rsidRDefault="00D22F9D" w:rsidP="00D22F9D">
      <w:pPr>
        <w:spacing w:after="200" w:line="276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14:paraId="1FBC7A36" w14:textId="77777777" w:rsidR="00425FFE" w:rsidRPr="00BD0E92" w:rsidRDefault="00425FFE" w:rsidP="00425FFE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BD0E92">
        <w:rPr>
          <w:rFonts w:ascii="Times New Roman" w:hAnsi="Times New Roman"/>
          <w:b/>
          <w:sz w:val="24"/>
          <w:szCs w:val="24"/>
        </w:rPr>
        <w:t>The Adjective</w:t>
      </w:r>
      <w:r w:rsidRPr="00BD0E92">
        <w:rPr>
          <w:rFonts w:ascii="Times New Roman" w:hAnsi="Times New Roman"/>
          <w:sz w:val="24"/>
          <w:szCs w:val="24"/>
        </w:rPr>
        <w:t xml:space="preserve">: 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</w:t>
      </w:r>
    </w:p>
    <w:p w14:paraId="1CA91B39" w14:textId="77777777" w:rsidR="006D1630" w:rsidRDefault="00425FFE" w:rsidP="006D1630">
      <w:pPr>
        <w:spacing w:after="200" w:line="276" w:lineRule="auto"/>
        <w:ind w:left="1080"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1. Rules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br/>
        <w:t>2. The Comparison Degrees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br/>
        <w:t>3. Spelling Rules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br/>
        <w:t>4. Irregular Adjectives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br/>
        <w:t>5. Structures with Adjectives</w:t>
      </w:r>
    </w:p>
    <w:p w14:paraId="1E8616A0" w14:textId="77777777" w:rsidR="00425FFE" w:rsidRPr="00BD0E92" w:rsidRDefault="006D1630" w:rsidP="006D1630">
      <w:pPr>
        <w:spacing w:after="200" w:line="276" w:lineRule="auto"/>
        <w:ind w:left="1080"/>
        <w:rPr>
          <w:rFonts w:ascii="Times New Roman" w:hAnsi="Times New Roman"/>
          <w:color w:val="3C4043"/>
          <w:spacing w:val="3"/>
          <w:sz w:val="24"/>
          <w:szCs w:val="24"/>
        </w:rPr>
      </w:pPr>
      <w:r>
        <w:rPr>
          <w:rFonts w:ascii="Times New Roman" w:hAnsi="Times New Roman"/>
          <w:color w:val="3C4043"/>
          <w:spacing w:val="3"/>
          <w:sz w:val="24"/>
          <w:szCs w:val="24"/>
        </w:rPr>
        <w:t>6.</w:t>
      </w:r>
      <w:r w:rsidR="00425FFE" w:rsidRPr="00BD0E92">
        <w:rPr>
          <w:rFonts w:ascii="Times New Roman" w:hAnsi="Times New Roman"/>
          <w:color w:val="3C4043"/>
          <w:spacing w:val="3"/>
          <w:sz w:val="24"/>
          <w:szCs w:val="24"/>
        </w:rPr>
        <w:t>The Order of the Adjectives</w:t>
      </w:r>
    </w:p>
    <w:p w14:paraId="191EC574" w14:textId="77777777" w:rsidR="00425FFE" w:rsidRPr="00BD0E92" w:rsidRDefault="00425FFE" w:rsidP="00425FFE">
      <w:pPr>
        <w:spacing w:after="200" w:line="276" w:lineRule="auto"/>
        <w:rPr>
          <w:rFonts w:ascii="Times New Roman" w:hAnsi="Times New Roman"/>
          <w:b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b/>
          <w:color w:val="3C4043"/>
          <w:spacing w:val="3"/>
          <w:sz w:val="24"/>
          <w:szCs w:val="24"/>
        </w:rPr>
        <w:t xml:space="preserve"> III.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           </w:t>
      </w:r>
      <w:r w:rsidRPr="00BD0E92">
        <w:rPr>
          <w:rFonts w:ascii="Times New Roman" w:hAnsi="Times New Roman"/>
          <w:b/>
          <w:color w:val="3C4043"/>
          <w:spacing w:val="3"/>
          <w:sz w:val="24"/>
          <w:szCs w:val="24"/>
        </w:rPr>
        <w:t>Determiners, Quantifiers, Articles</w:t>
      </w:r>
      <w:r>
        <w:rPr>
          <w:rFonts w:ascii="Times New Roman" w:hAnsi="Times New Roman"/>
          <w:b/>
          <w:color w:val="3C4043"/>
          <w:spacing w:val="3"/>
          <w:sz w:val="24"/>
          <w:szCs w:val="24"/>
        </w:rPr>
        <w:t>, Pronouns</w:t>
      </w:r>
    </w:p>
    <w:p w14:paraId="4C89B800" w14:textId="77777777" w:rsidR="00425FFE" w:rsidRPr="00BD0E92" w:rsidRDefault="00425FFE" w:rsidP="00425FFE">
      <w:pPr>
        <w:spacing w:after="200" w:line="276" w:lineRule="auto"/>
        <w:rPr>
          <w:rFonts w:ascii="Times New Roman" w:hAnsi="Times New Roman"/>
          <w:b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b/>
          <w:color w:val="3C4043"/>
          <w:spacing w:val="3"/>
          <w:sz w:val="24"/>
          <w:szCs w:val="24"/>
        </w:rPr>
        <w:t>IV              The Verb</w:t>
      </w:r>
    </w:p>
    <w:p w14:paraId="5A64AF11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     1. Irregular Verbs</w:t>
      </w:r>
    </w:p>
    <w:p w14:paraId="639CFB8F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     2. The Tenses of the Verb – Active Voice</w:t>
      </w:r>
    </w:p>
    <w:p w14:paraId="186B9BBB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     3. Sequence of Tenses</w:t>
      </w:r>
    </w:p>
    <w:p w14:paraId="7342154B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>
        <w:rPr>
          <w:rFonts w:ascii="Times New Roman" w:hAnsi="Times New Roman"/>
          <w:color w:val="3C4043"/>
          <w:spacing w:val="3"/>
          <w:sz w:val="24"/>
          <w:szCs w:val="24"/>
        </w:rPr>
        <w:t xml:space="preserve">      4. The Conditional sentences</w:t>
      </w:r>
    </w:p>
    <w:p w14:paraId="4937DF92" w14:textId="77777777" w:rsidR="00425FFE" w:rsidRDefault="00425FFE" w:rsidP="00D22F9D">
      <w:pPr>
        <w:spacing w:after="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>
        <w:rPr>
          <w:rFonts w:ascii="Times New Roman" w:hAnsi="Times New Roman"/>
          <w:color w:val="3C4043"/>
          <w:spacing w:val="3"/>
          <w:sz w:val="24"/>
          <w:szCs w:val="24"/>
        </w:rPr>
        <w:t xml:space="preserve">      5. Inversions/ Contraction of If-Clauses</w:t>
      </w:r>
    </w:p>
    <w:p w14:paraId="7F88D1A8" w14:textId="77777777" w:rsidR="00235DB8" w:rsidRDefault="00235DB8" w:rsidP="00D22F9D">
      <w:pPr>
        <w:pStyle w:val="Listparagraf"/>
        <w:spacing w:after="0"/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      4. The Passive Voice</w:t>
      </w:r>
    </w:p>
    <w:p w14:paraId="3EE01045" w14:textId="77777777" w:rsidR="00235DB8" w:rsidRPr="00235DB8" w:rsidRDefault="00235DB8" w:rsidP="00235DB8">
      <w:pPr>
        <w:pStyle w:val="Listparagraf"/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      5. Structures with Passive Voice (Nominative + Infinitive, Causative “Have/Get”)</w:t>
      </w:r>
    </w:p>
    <w:p w14:paraId="34DCF2D2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     6. Spelling Rules</w:t>
      </w:r>
    </w:p>
    <w:p w14:paraId="1B5C2E45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</w:p>
    <w:p w14:paraId="3A67C796" w14:textId="77777777" w:rsidR="00425FFE" w:rsidRPr="00BD0E92" w:rsidRDefault="00425FFE" w:rsidP="00425FF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/>
          <w:b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b/>
          <w:color w:val="3C4043"/>
          <w:spacing w:val="3"/>
          <w:sz w:val="24"/>
          <w:szCs w:val="24"/>
        </w:rPr>
        <w:t>VOCABULARY</w:t>
      </w:r>
    </w:p>
    <w:p w14:paraId="3A609A03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Word formation</w:t>
      </w:r>
    </w:p>
    <w:p w14:paraId="27013ABC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Synonyms</w:t>
      </w:r>
    </w:p>
    <w:p w14:paraId="7537095F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Idioms</w:t>
      </w:r>
    </w:p>
    <w:p w14:paraId="5B6F81DD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Phrasal verbs ( set, go, make)</w:t>
      </w:r>
    </w:p>
    <w:p w14:paraId="5FD5DAF8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Words in context</w:t>
      </w:r>
    </w:p>
    <w:p w14:paraId="2A3E3436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Connectors</w:t>
      </w:r>
    </w:p>
    <w:p w14:paraId="2F65C679" w14:textId="77777777" w:rsidR="00425FFE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Collocations</w:t>
      </w:r>
    </w:p>
    <w:p w14:paraId="6E7BD50A" w14:textId="77777777" w:rsidR="006D1630" w:rsidRPr="007B384E" w:rsidRDefault="006D1630" w:rsidP="006D1630">
      <w:pPr>
        <w:pStyle w:val="Listparagraf"/>
        <w:numPr>
          <w:ilvl w:val="0"/>
          <w:numId w:val="4"/>
        </w:numPr>
        <w:rPr>
          <w:rFonts w:ascii="Arial" w:hAnsi="Arial" w:cs="Arial"/>
          <w:b/>
          <w:color w:val="3C4043"/>
          <w:spacing w:val="3"/>
          <w:sz w:val="21"/>
          <w:szCs w:val="21"/>
        </w:rPr>
      </w:pPr>
      <w:r w:rsidRPr="007B384E">
        <w:rPr>
          <w:rFonts w:ascii="Arial" w:hAnsi="Arial" w:cs="Arial"/>
          <w:b/>
          <w:color w:val="3C4043"/>
          <w:spacing w:val="3"/>
          <w:sz w:val="21"/>
          <w:szCs w:val="21"/>
        </w:rPr>
        <w:t xml:space="preserve">READING COMPREHENSION </w:t>
      </w:r>
    </w:p>
    <w:p w14:paraId="1FA8CC9B" w14:textId="77777777" w:rsidR="006D1630" w:rsidRDefault="006D1630" w:rsidP="006D1630">
      <w:pPr>
        <w:pStyle w:val="Listparagraf"/>
        <w:numPr>
          <w:ilvl w:val="0"/>
          <w:numId w:val="7"/>
        </w:num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Choose the correct answer A,B,C,D</w:t>
      </w:r>
    </w:p>
    <w:p w14:paraId="29BE2669" w14:textId="77777777" w:rsidR="00425FFE" w:rsidRPr="006D1630" w:rsidRDefault="006D1630" w:rsidP="006D1630">
      <w:pPr>
        <w:pStyle w:val="Listparagraf"/>
        <w:numPr>
          <w:ilvl w:val="0"/>
          <w:numId w:val="7"/>
        </w:num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Mark T (True) or F ( False) </w:t>
      </w:r>
    </w:p>
    <w:p w14:paraId="7ED44449" w14:textId="77777777" w:rsidR="00425FFE" w:rsidRPr="006D1630" w:rsidRDefault="00425FFE" w:rsidP="00425FFE">
      <w:pPr>
        <w:spacing w:after="200" w:line="276" w:lineRule="auto"/>
        <w:ind w:left="1440"/>
        <w:contextualSpacing/>
        <w:rPr>
          <w:rFonts w:ascii="Times New Roman" w:hAnsi="Times New Roman"/>
          <w:b/>
          <w:color w:val="3C4043"/>
          <w:spacing w:val="3"/>
          <w:sz w:val="24"/>
          <w:szCs w:val="24"/>
        </w:rPr>
      </w:pPr>
      <w:r w:rsidRPr="006D1630">
        <w:rPr>
          <w:rFonts w:ascii="Times New Roman" w:hAnsi="Times New Roman"/>
          <w:b/>
          <w:color w:val="3C4043"/>
          <w:spacing w:val="3"/>
          <w:sz w:val="24"/>
          <w:szCs w:val="24"/>
        </w:rPr>
        <w:lastRenderedPageBreak/>
        <w:t xml:space="preserve">Bibliografie </w:t>
      </w:r>
    </w:p>
    <w:p w14:paraId="304CA2ED" w14:textId="77777777" w:rsidR="00425FFE" w:rsidRPr="00BD0E92" w:rsidRDefault="00425FFE" w:rsidP="00425FFE">
      <w:pPr>
        <w:spacing w:after="200" w:line="276" w:lineRule="auto"/>
        <w:ind w:left="144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</w:p>
    <w:p w14:paraId="07132210" w14:textId="6822A609" w:rsidR="00425FFE" w:rsidRPr="00BD0E92" w:rsidRDefault="00425FFE" w:rsidP="00425FFE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Platforma </w:t>
      </w:r>
      <w:r>
        <w:rPr>
          <w:rFonts w:ascii="Times New Roman" w:hAnsi="Times New Roman"/>
          <w:color w:val="3C4043"/>
          <w:spacing w:val="3"/>
          <w:sz w:val="24"/>
          <w:szCs w:val="24"/>
        </w:rPr>
        <w:t>Classroom -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3C4043"/>
          <w:spacing w:val="3"/>
          <w:sz w:val="24"/>
          <w:szCs w:val="24"/>
        </w:rPr>
        <w:t>Limba engleza-</w:t>
      </w:r>
      <w:r w:rsidR="006D1630">
        <w:rPr>
          <w:rFonts w:ascii="Times New Roman" w:hAnsi="Times New Roman"/>
          <w:color w:val="3C4043"/>
          <w:spacing w:val="3"/>
          <w:sz w:val="24"/>
          <w:szCs w:val="24"/>
        </w:rPr>
        <w:t>,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septembrie </w:t>
      </w:r>
      <w:r>
        <w:rPr>
          <w:rFonts w:ascii="Times New Roman" w:hAnsi="Times New Roman"/>
          <w:color w:val="3C4043"/>
          <w:spacing w:val="3"/>
          <w:sz w:val="24"/>
          <w:szCs w:val="24"/>
        </w:rPr>
        <w:t>2022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-&gt; </w:t>
      </w:r>
      <w:r>
        <w:rPr>
          <w:rFonts w:ascii="Times New Roman" w:hAnsi="Times New Roman"/>
          <w:color w:val="3C4043"/>
          <w:spacing w:val="3"/>
          <w:sz w:val="24"/>
          <w:szCs w:val="24"/>
        </w:rPr>
        <w:t xml:space="preserve">septembrie 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3C4043"/>
          <w:spacing w:val="3"/>
          <w:sz w:val="24"/>
          <w:szCs w:val="24"/>
        </w:rPr>
        <w:t>202</w:t>
      </w:r>
      <w:r w:rsidR="005C70DB">
        <w:rPr>
          <w:rFonts w:ascii="Times New Roman" w:hAnsi="Times New Roman"/>
          <w:color w:val="3C4043"/>
          <w:spacing w:val="3"/>
          <w:sz w:val="24"/>
          <w:szCs w:val="24"/>
        </w:rPr>
        <w:t>5</w:t>
      </w:r>
    </w:p>
    <w:p w14:paraId="040E69A0" w14:textId="77777777" w:rsidR="00425FFE" w:rsidRPr="00BD0E92" w:rsidRDefault="00425FFE" w:rsidP="00425FFE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i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B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  <w:lang w:val="ro-RO"/>
        </w:rPr>
        <w:t>ălan, Rada / colectiv</w:t>
      </w:r>
      <w:r w:rsidRPr="00BD0E92">
        <w:rPr>
          <w:rFonts w:ascii="Times New Roman" w:hAnsi="Times New Roman"/>
          <w:i/>
          <w:color w:val="3C4043"/>
          <w:spacing w:val="3"/>
          <w:sz w:val="24"/>
          <w:szCs w:val="24"/>
          <w:lang w:val="ro-RO"/>
        </w:rPr>
        <w:t xml:space="preserve">, </w:t>
      </w:r>
      <w:r w:rsidRPr="00BD0E92">
        <w:rPr>
          <w:rFonts w:ascii="Times New Roman" w:hAnsi="Times New Roman"/>
          <w:b/>
          <w:i/>
          <w:color w:val="3C4043"/>
          <w:spacing w:val="3"/>
          <w:sz w:val="24"/>
          <w:szCs w:val="24"/>
        </w:rPr>
        <w:t>English My Love-Student’s book</w:t>
      </w:r>
      <w:r w:rsidRPr="00BD0E92">
        <w:rPr>
          <w:rFonts w:ascii="Times New Roman" w:hAnsi="Times New Roman"/>
          <w:i/>
          <w:color w:val="3C4043"/>
          <w:spacing w:val="3"/>
          <w:sz w:val="24"/>
          <w:szCs w:val="24"/>
        </w:rPr>
        <w:t xml:space="preserve"> –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Editura didactica si pedagogica, orice editie</w:t>
      </w:r>
    </w:p>
    <w:p w14:paraId="37F6E03D" w14:textId="77777777" w:rsidR="00425FFE" w:rsidRPr="00BD0E92" w:rsidRDefault="00425FFE" w:rsidP="00425FFE">
      <w:pPr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color w:val="3C4043"/>
          <w:spacing w:val="3"/>
          <w:sz w:val="21"/>
          <w:szCs w:val="21"/>
        </w:rPr>
      </w:pPr>
      <w:r w:rsidRPr="00BD0E92">
        <w:rPr>
          <w:rFonts w:ascii="Arial" w:hAnsi="Arial" w:cs="Arial"/>
          <w:color w:val="3C4043"/>
          <w:spacing w:val="3"/>
          <w:sz w:val="21"/>
          <w:szCs w:val="21"/>
        </w:rPr>
        <w:t>Evans, Virginia si Dooley, Jenny,</w:t>
      </w:r>
      <w:r w:rsidRPr="00BD0E92">
        <w:rPr>
          <w:rFonts w:ascii="Arial" w:hAnsi="Arial" w:cs="Arial"/>
          <w:i/>
          <w:color w:val="3C4043"/>
          <w:spacing w:val="3"/>
          <w:sz w:val="21"/>
          <w:szCs w:val="21"/>
        </w:rPr>
        <w:t xml:space="preserve"> </w:t>
      </w:r>
      <w:r w:rsidRPr="00BD0E92">
        <w:rPr>
          <w:rFonts w:ascii="Arial" w:hAnsi="Arial" w:cs="Arial"/>
          <w:b/>
          <w:i/>
          <w:color w:val="3C4043"/>
          <w:spacing w:val="3"/>
          <w:sz w:val="21"/>
          <w:szCs w:val="21"/>
        </w:rPr>
        <w:t>Mission 2</w:t>
      </w:r>
      <w:r w:rsidRPr="00BD0E92">
        <w:rPr>
          <w:rFonts w:ascii="Arial" w:hAnsi="Arial" w:cs="Arial"/>
          <w:i/>
          <w:color w:val="3C4043"/>
          <w:spacing w:val="3"/>
          <w:sz w:val="21"/>
          <w:szCs w:val="21"/>
        </w:rPr>
        <w:t>-</w:t>
      </w:r>
      <w:r w:rsidRPr="00BD0E92">
        <w:rPr>
          <w:rFonts w:ascii="Arial" w:hAnsi="Arial" w:cs="Arial"/>
          <w:b/>
          <w:i/>
          <w:color w:val="3C4043"/>
          <w:spacing w:val="3"/>
          <w:sz w:val="21"/>
          <w:szCs w:val="21"/>
        </w:rPr>
        <w:t>Coursebook</w:t>
      </w:r>
      <w:r w:rsidRPr="00BD0E92">
        <w:rPr>
          <w:rFonts w:ascii="Arial" w:hAnsi="Arial" w:cs="Arial"/>
          <w:i/>
          <w:color w:val="3C4043"/>
          <w:spacing w:val="3"/>
          <w:sz w:val="21"/>
          <w:szCs w:val="21"/>
        </w:rPr>
        <w:t xml:space="preserve">- </w:t>
      </w:r>
      <w:r w:rsidRPr="00BD0E92">
        <w:rPr>
          <w:rFonts w:ascii="Arial" w:hAnsi="Arial" w:cs="Arial"/>
          <w:color w:val="3C4043"/>
          <w:spacing w:val="3"/>
          <w:sz w:val="21"/>
          <w:szCs w:val="21"/>
        </w:rPr>
        <w:t>Express Publishing, 2010</w:t>
      </w:r>
    </w:p>
    <w:p w14:paraId="15055815" w14:textId="77777777" w:rsidR="00425FFE" w:rsidRPr="00BD0E92" w:rsidRDefault="00425FFE" w:rsidP="00425FFE">
      <w:pPr>
        <w:spacing w:after="200" w:line="276" w:lineRule="auto"/>
        <w:ind w:left="1440"/>
        <w:contextualSpacing/>
        <w:rPr>
          <w:rFonts w:ascii="Arial" w:hAnsi="Arial" w:cs="Arial"/>
          <w:color w:val="3C4043"/>
          <w:spacing w:val="3"/>
          <w:sz w:val="21"/>
          <w:szCs w:val="21"/>
        </w:rPr>
      </w:pPr>
    </w:p>
    <w:p w14:paraId="0910E1E4" w14:textId="77777777" w:rsidR="00425FFE" w:rsidRDefault="00425FFE" w:rsidP="00425FFE">
      <w:pPr>
        <w:spacing w:after="200" w:line="276" w:lineRule="auto"/>
        <w:ind w:left="1080"/>
        <w:contextualSpacing/>
        <w:rPr>
          <w:rFonts w:ascii="Arial" w:hAnsi="Arial" w:cs="Arial"/>
          <w:color w:val="3C4043"/>
          <w:spacing w:val="3"/>
          <w:sz w:val="21"/>
          <w:szCs w:val="21"/>
        </w:rPr>
      </w:pPr>
    </w:p>
    <w:p w14:paraId="67B6AD82" w14:textId="77777777" w:rsidR="003560AF" w:rsidRDefault="003560AF"/>
    <w:sectPr w:rsidR="00356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AB0"/>
    <w:multiLevelType w:val="hybridMultilevel"/>
    <w:tmpl w:val="161A3F5A"/>
    <w:lvl w:ilvl="0" w:tplc="37A88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4D143D"/>
    <w:multiLevelType w:val="hybridMultilevel"/>
    <w:tmpl w:val="B6AA329E"/>
    <w:lvl w:ilvl="0" w:tplc="EF90E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5B5D"/>
    <w:multiLevelType w:val="hybridMultilevel"/>
    <w:tmpl w:val="067AD7D2"/>
    <w:lvl w:ilvl="0" w:tplc="FA321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1C4FD4"/>
    <w:multiLevelType w:val="hybridMultilevel"/>
    <w:tmpl w:val="3F24AAFA"/>
    <w:lvl w:ilvl="0" w:tplc="DE760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077A05"/>
    <w:multiLevelType w:val="hybridMultilevel"/>
    <w:tmpl w:val="F25AF1CA"/>
    <w:lvl w:ilvl="0" w:tplc="4A86892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6751"/>
    <w:multiLevelType w:val="hybridMultilevel"/>
    <w:tmpl w:val="2C2639C2"/>
    <w:lvl w:ilvl="0" w:tplc="30800A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54FD1"/>
    <w:multiLevelType w:val="hybridMultilevel"/>
    <w:tmpl w:val="7BE47464"/>
    <w:lvl w:ilvl="0" w:tplc="A906F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9451052">
    <w:abstractNumId w:val="2"/>
  </w:num>
  <w:num w:numId="2" w16cid:durableId="1400981256">
    <w:abstractNumId w:val="4"/>
  </w:num>
  <w:num w:numId="3" w16cid:durableId="871503195">
    <w:abstractNumId w:val="1"/>
  </w:num>
  <w:num w:numId="4" w16cid:durableId="1618443814">
    <w:abstractNumId w:val="5"/>
  </w:num>
  <w:num w:numId="5" w16cid:durableId="300186316">
    <w:abstractNumId w:val="0"/>
  </w:num>
  <w:num w:numId="6" w16cid:durableId="353308178">
    <w:abstractNumId w:val="3"/>
  </w:num>
  <w:num w:numId="7" w16cid:durableId="478039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FFE"/>
    <w:rsid w:val="000F3CA3"/>
    <w:rsid w:val="00235DB8"/>
    <w:rsid w:val="003560AF"/>
    <w:rsid w:val="00425FFE"/>
    <w:rsid w:val="00461E54"/>
    <w:rsid w:val="005C70DB"/>
    <w:rsid w:val="006D1630"/>
    <w:rsid w:val="00952CE8"/>
    <w:rsid w:val="00A93912"/>
    <w:rsid w:val="00D2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5565"/>
  <w15:docId w15:val="{31DA4922-43F0-4224-92EA-7F404005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D1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IOAN SAS</cp:lastModifiedBy>
  <cp:revision>6</cp:revision>
  <dcterms:created xsi:type="dcterms:W3CDTF">2024-09-08T08:38:00Z</dcterms:created>
  <dcterms:modified xsi:type="dcterms:W3CDTF">2025-08-27T09:34:00Z</dcterms:modified>
</cp:coreProperties>
</file>